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F20" w:rsidP="007F1F2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1C23D3">
        <w:rPr>
          <w:rFonts w:ascii="Times New Roman" w:eastAsia="Times New Roman" w:hAnsi="Times New Roman" w:cs="Times New Roman"/>
          <w:color w:val="FF0000"/>
          <w:sz w:val="24"/>
          <w:szCs w:val="24"/>
        </w:rPr>
        <w:t>326</w:t>
      </w:r>
      <w:r w:rsidR="00236F19">
        <w:rPr>
          <w:rFonts w:ascii="Times New Roman" w:eastAsia="Times New Roman" w:hAnsi="Times New Roman" w:cs="Times New Roman"/>
          <w:color w:val="FF0000"/>
          <w:sz w:val="24"/>
          <w:szCs w:val="24"/>
        </w:rPr>
        <w:t>-2103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7F1F20" w:rsidRPr="001C23D3" w:rsidP="007F1F2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23D3">
        <w:rPr>
          <w:rFonts w:ascii="Tahoma" w:hAnsi="Tahoma" w:cs="Tahoma"/>
          <w:bCs/>
          <w:sz w:val="20"/>
          <w:szCs w:val="20"/>
        </w:rPr>
        <w:t>86MS0043-01-2026-001919-41</w:t>
      </w:r>
    </w:p>
    <w:p w:rsidR="007F1F20" w:rsidP="007F1F2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F1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236F19">
        <w:rPr>
          <w:rFonts w:ascii="Times New Roman" w:eastAsia="Times New Roman" w:hAnsi="Times New Roman" w:cs="Times New Roman"/>
          <w:sz w:val="24"/>
          <w:szCs w:val="24"/>
        </w:rPr>
        <w:t>Исхакова Г.Р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исполняющий обязанности мирового судьи судебного участка № </w:t>
      </w:r>
      <w:r w:rsidR="00236F1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того же судебного район</w:t>
      </w:r>
      <w:r>
        <w:rPr>
          <w:rFonts w:ascii="Times New Roman" w:eastAsia="Times New Roman" w:hAnsi="Times New Roman" w:cs="Times New Roman"/>
          <w:sz w:val="24"/>
          <w:szCs w:val="24"/>
        </w:rPr>
        <w:t>а, рассмотрев материалы дела об административном правонарушении в отношении:</w:t>
      </w:r>
    </w:p>
    <w:p w:rsidR="007F1F20" w:rsidP="007F1F2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«Промо-Центр»</w:t>
      </w:r>
      <w:r w:rsidR="00236F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Козленко Юлии Павловны,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</w:t>
      </w:r>
      <w:r w:rsidR="00236F19">
        <w:rPr>
          <w:rFonts w:ascii="Times New Roman" w:hAnsi="Times New Roman" w:cs="Times New Roman"/>
          <w:bCs/>
          <w:sz w:val="24"/>
          <w:szCs w:val="24"/>
        </w:rPr>
        <w:t>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</w:t>
      </w:r>
      <w:r w:rsidR="00236F19">
        <w:rPr>
          <w:rFonts w:ascii="Times New Roman" w:hAnsi="Times New Roman" w:cs="Times New Roman"/>
          <w:bCs/>
          <w:sz w:val="24"/>
          <w:szCs w:val="24"/>
        </w:rPr>
        <w:t>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</w:rPr>
        <w:t>оживающе</w:t>
      </w:r>
      <w:r w:rsidR="00236F1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D719A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 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Козленко Ю.П.</w:t>
      </w:r>
      <w:r>
        <w:rPr>
          <w:rFonts w:ascii="Times New Roman" w:hAnsi="Times New Roman" w:cs="Times New Roman"/>
          <w:bCs/>
          <w:sz w:val="24"/>
          <w:szCs w:val="24"/>
        </w:rPr>
        <w:t>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«Промо-Центр</w:t>
      </w:r>
      <w:r w:rsidR="002102BA">
        <w:rPr>
          <w:rFonts w:ascii="Times New Roman" w:hAnsi="Times New Roman" w:cs="Times New Roman"/>
          <w:color w:val="FF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своевременно </w:t>
      </w:r>
      <w:r w:rsidR="00236F19">
        <w:rPr>
          <w:rFonts w:ascii="Times New Roman" w:eastAsia="Times New Roman" w:hAnsi="Times New Roman" w:cs="Times New Roman"/>
          <w:color w:val="FF0000"/>
          <w:sz w:val="24"/>
          <w:szCs w:val="24"/>
        </w:rPr>
        <w:t>11.02</w:t>
      </w:r>
      <w:r w:rsidR="002102BA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102BA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чего были нарушены требования п. 7 </w:t>
      </w:r>
      <w:r>
        <w:rPr>
          <w:rFonts w:ascii="Times New Roman" w:eastAsia="Times New Roman" w:hAnsi="Times New Roman" w:cs="Times New Roman"/>
          <w:sz w:val="24"/>
          <w:szCs w:val="24"/>
        </w:rPr>
        <w:t>ст. 431 НК РФ.</w:t>
      </w: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Козленко Ю.П. </w:t>
      </w:r>
      <w:r>
        <w:rPr>
          <w:rFonts w:ascii="Times New Roman" w:hAnsi="Times New Roman" w:cs="Times New Roman"/>
          <w:sz w:val="24"/>
          <w:szCs w:val="24"/>
        </w:rPr>
        <w:t>на рассмот</w:t>
      </w:r>
      <w:r w:rsidR="002102BA">
        <w:rPr>
          <w:rFonts w:ascii="Times New Roman" w:hAnsi="Times New Roman" w:cs="Times New Roman"/>
          <w:sz w:val="24"/>
          <w:szCs w:val="24"/>
        </w:rPr>
        <w:t xml:space="preserve">рение </w:t>
      </w:r>
      <w:r w:rsidR="00236F19">
        <w:rPr>
          <w:rFonts w:ascii="Times New Roman" w:hAnsi="Times New Roman" w:cs="Times New Roman"/>
          <w:sz w:val="24"/>
          <w:szCs w:val="24"/>
        </w:rPr>
        <w:t>материалов дела не явилась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="00236F19"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Козленко Ю.П.</w:t>
      </w:r>
      <w:r>
        <w:rPr>
          <w:rFonts w:ascii="Times New Roman" w:hAnsi="Times New Roman" w:cs="Times New Roman"/>
          <w:sz w:val="24"/>
          <w:szCs w:val="24"/>
        </w:rPr>
        <w:t xml:space="preserve">, мировому </w:t>
      </w:r>
      <w:r>
        <w:rPr>
          <w:rFonts w:ascii="Times New Roman" w:hAnsi="Times New Roman" w:cs="Times New Roman"/>
          <w:sz w:val="24"/>
          <w:szCs w:val="24"/>
        </w:rPr>
        <w:t>судье не поступало.</w:t>
      </w:r>
    </w:p>
    <w:p w:rsidR="00C17211" w:rsidRPr="0017517B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C23D3">
        <w:rPr>
          <w:rFonts w:ascii="Times New Roman" w:hAnsi="Times New Roman" w:cs="Times New Roman"/>
          <w:bCs/>
          <w:color w:val="FF0000"/>
          <w:sz w:val="24"/>
          <w:szCs w:val="24"/>
        </w:rPr>
        <w:t>Козленко Ю.П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</w:t>
      </w:r>
      <w:r w:rsidR="00236F1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C23D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86032607800119700001</w:t>
      </w:r>
      <w:r w:rsidR="007F1F2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</w:t>
      </w:r>
      <w:r w:rsidR="001C23D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9</w:t>
      </w:r>
      <w:r w:rsidR="007F1F2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.03.2026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236F19">
        <w:rPr>
          <w:rFonts w:ascii="Times New Roman" w:eastAsia="Times New Roman" w:hAnsi="Times New Roman" w:cs="Times New Roman"/>
          <w:color w:val="FF0000"/>
          <w:sz w:val="24"/>
          <w:szCs w:val="24"/>
        </w:rPr>
        <w:t>11.02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</w:t>
      </w:r>
      <w:r w:rsidRPr="0017517B">
        <w:rPr>
          <w:rFonts w:ascii="Times New Roman" w:hAnsi="Times New Roman" w:cs="Times New Roman"/>
          <w:sz w:val="24"/>
          <w:szCs w:val="24"/>
        </w:rPr>
        <w:t>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</w:t>
      </w:r>
      <w:r w:rsidRPr="0017517B">
        <w:rPr>
          <w:rFonts w:ascii="Times New Roman" w:hAnsi="Times New Roman" w:cs="Times New Roman"/>
          <w:sz w:val="24"/>
          <w:szCs w:val="24"/>
        </w:rPr>
        <w:t xml:space="preserve">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</w:t>
      </w:r>
      <w:r w:rsidRPr="0017517B">
        <w:rPr>
          <w:rFonts w:ascii="Times New Roman" w:hAnsi="Times New Roman" w:cs="Times New Roman"/>
          <w:sz w:val="24"/>
          <w:szCs w:val="24"/>
        </w:rPr>
        <w:t>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F19">
        <w:rPr>
          <w:rFonts w:ascii="Times New Roman" w:eastAsia="Times New Roman" w:hAnsi="Times New Roman" w:cs="Times New Roman"/>
          <w:color w:val="FF0000"/>
          <w:sz w:val="24"/>
          <w:szCs w:val="24"/>
        </w:rPr>
        <w:t>11.02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1C23D3">
        <w:rPr>
          <w:rFonts w:ascii="Times New Roman" w:hAnsi="Times New Roman" w:cs="Times New Roman"/>
          <w:bCs/>
          <w:color w:val="FF0000"/>
          <w:sz w:val="24"/>
          <w:szCs w:val="24"/>
        </w:rPr>
        <w:t>Козленко Ю.П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1C23D3">
        <w:rPr>
          <w:rFonts w:ascii="Times New Roman" w:hAnsi="Times New Roman" w:cs="Times New Roman"/>
          <w:bCs/>
          <w:color w:val="FF0000"/>
          <w:sz w:val="24"/>
          <w:szCs w:val="24"/>
        </w:rPr>
        <w:t>Козленко Ю.П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</w:t>
      </w:r>
      <w:r>
        <w:rPr>
          <w:rFonts w:ascii="Times New Roman" w:hAnsi="Times New Roman" w:cs="Times New Roman"/>
          <w:sz w:val="24"/>
          <w:szCs w:val="24"/>
        </w:rPr>
        <w:t>правонарушений, и пр</w:t>
      </w:r>
      <w:r>
        <w:rPr>
          <w:rFonts w:ascii="Times New Roman" w:hAnsi="Times New Roman" w:cs="Times New Roman"/>
          <w:sz w:val="24"/>
          <w:szCs w:val="24"/>
        </w:rPr>
        <w:t>иходит к выводу, что наказание необходимо назначить в виде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475B5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«Промо-Центр» Козленко Юлию Павловну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F20">
        <w:rPr>
          <w:rFonts w:ascii="Times New Roman" w:hAnsi="Times New Roman" w:cs="Times New Roman"/>
          <w:sz w:val="24"/>
          <w:szCs w:val="24"/>
        </w:rPr>
        <w:t>признать виновн</w:t>
      </w:r>
      <w:r w:rsidR="00236F19">
        <w:rPr>
          <w:rFonts w:ascii="Times New Roman" w:hAnsi="Times New Roman" w:cs="Times New Roman"/>
          <w:sz w:val="24"/>
          <w:szCs w:val="24"/>
        </w:rPr>
        <w:t>ой</w:t>
      </w:r>
      <w:r w:rsidR="00245EA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</w:t>
      </w:r>
      <w:r w:rsidRPr="0017517B">
        <w:rPr>
          <w:rFonts w:ascii="Times New Roman" w:hAnsi="Times New Roman" w:cs="Times New Roman"/>
          <w:sz w:val="24"/>
          <w:szCs w:val="24"/>
        </w:rPr>
        <w:t>постановления в Нижневартовский городской суд Ханты - Мансийского автономного окр</w:t>
      </w:r>
      <w:r w:rsidR="007F1F20">
        <w:rPr>
          <w:rFonts w:ascii="Times New Roman" w:hAnsi="Times New Roman" w:cs="Times New Roman"/>
          <w:sz w:val="24"/>
          <w:szCs w:val="24"/>
        </w:rPr>
        <w:t xml:space="preserve">уга - Югры через мирового судью судебного участка № </w:t>
      </w:r>
      <w:r w:rsidR="00236F19">
        <w:rPr>
          <w:rFonts w:ascii="Times New Roman" w:hAnsi="Times New Roman" w:cs="Times New Roman"/>
          <w:sz w:val="24"/>
          <w:szCs w:val="24"/>
        </w:rPr>
        <w:t>3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="00236F19">
        <w:rPr>
          <w:rFonts w:ascii="Times New Roman" w:hAnsi="Times New Roman" w:cs="Times New Roman"/>
          <w:sz w:val="24"/>
          <w:szCs w:val="24"/>
        </w:rPr>
        <w:t xml:space="preserve">Г.Р. </w:t>
      </w:r>
      <w:r w:rsidR="00236F19">
        <w:rPr>
          <w:rFonts w:ascii="Times New Roman" w:hAnsi="Times New Roman" w:cs="Times New Roman"/>
          <w:sz w:val="24"/>
          <w:szCs w:val="24"/>
        </w:rPr>
        <w:t>Исхакова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</w:p>
    <w:sectPr w:rsidSect="000475B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75B5"/>
    <w:rsid w:val="00074772"/>
    <w:rsid w:val="00107830"/>
    <w:rsid w:val="0017517B"/>
    <w:rsid w:val="001C23D3"/>
    <w:rsid w:val="002102BA"/>
    <w:rsid w:val="00226D31"/>
    <w:rsid w:val="00236F19"/>
    <w:rsid w:val="00245EA8"/>
    <w:rsid w:val="0027490A"/>
    <w:rsid w:val="0038339E"/>
    <w:rsid w:val="003A16AE"/>
    <w:rsid w:val="003A3761"/>
    <w:rsid w:val="0040581B"/>
    <w:rsid w:val="004532DE"/>
    <w:rsid w:val="004B549E"/>
    <w:rsid w:val="004C501F"/>
    <w:rsid w:val="004F52CD"/>
    <w:rsid w:val="0055147B"/>
    <w:rsid w:val="006D7F14"/>
    <w:rsid w:val="007F1F20"/>
    <w:rsid w:val="008F3E62"/>
    <w:rsid w:val="00900DC1"/>
    <w:rsid w:val="009A5BB5"/>
    <w:rsid w:val="009E74DC"/>
    <w:rsid w:val="009F2F62"/>
    <w:rsid w:val="00AF5CAE"/>
    <w:rsid w:val="00B20801"/>
    <w:rsid w:val="00C17211"/>
    <w:rsid w:val="00CD719A"/>
    <w:rsid w:val="00D32D8A"/>
    <w:rsid w:val="00D951B0"/>
    <w:rsid w:val="00DD5F84"/>
    <w:rsid w:val="00EC3899"/>
    <w:rsid w:val="00F50060"/>
    <w:rsid w:val="00F81E2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